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32" w:rsidRPr="00642432" w:rsidRDefault="00642432" w:rsidP="0064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4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D21BD4" wp14:editId="53829305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32" w:rsidRPr="00642432" w:rsidRDefault="00642432" w:rsidP="0064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24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642432" w:rsidRPr="00642432" w:rsidRDefault="00642432" w:rsidP="0064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424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642432" w:rsidRPr="00642432" w:rsidRDefault="00642432" w:rsidP="0064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642432" w:rsidRPr="00642432" w:rsidRDefault="00642432" w:rsidP="0064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42432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642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4243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642432" w:rsidRPr="00642432" w:rsidRDefault="00A91B0F" w:rsidP="006424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30.11.2021            </w:t>
      </w:r>
      <w:r w:rsidR="00642432" w:rsidRPr="0064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с. Михайловка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42432" w:rsidRPr="0064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1237-па</w:t>
      </w:r>
    </w:p>
    <w:p w:rsidR="00642432" w:rsidRPr="00C51652" w:rsidRDefault="00642432" w:rsidP="0064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2432" w:rsidRPr="00C51652" w:rsidRDefault="00642432" w:rsidP="0064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2432" w:rsidRPr="00C51652" w:rsidRDefault="001F4ABB" w:rsidP="00642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</w:t>
      </w:r>
      <w:r w:rsidR="00642432" w:rsidRPr="00C516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изменений в постановление</w:t>
      </w:r>
    </w:p>
    <w:p w:rsidR="00642432" w:rsidRPr="00C51652" w:rsidRDefault="00642432" w:rsidP="00642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516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администрации Михайловского муниципального района</w:t>
      </w:r>
    </w:p>
    <w:p w:rsidR="00642432" w:rsidRPr="00C51652" w:rsidRDefault="00642432" w:rsidP="00642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516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 19.05.2021 №-554-па «Об утверждении Положения</w:t>
      </w:r>
    </w:p>
    <w:p w:rsidR="00642432" w:rsidRPr="00C51652" w:rsidRDefault="00642432" w:rsidP="00642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516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 персонифицированном дополнительном образовани</w:t>
      </w:r>
      <w:r w:rsidR="00C51652" w:rsidRPr="00C516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</w:t>
      </w:r>
      <w:r w:rsidRPr="00C516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детей </w:t>
      </w:r>
    </w:p>
    <w:p w:rsidR="00642432" w:rsidRPr="00C51652" w:rsidRDefault="00642432" w:rsidP="00642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516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Михайловском муниципальном районе</w:t>
      </w:r>
      <w:r w:rsidRPr="00C516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42432" w:rsidRPr="00C51652" w:rsidRDefault="00642432" w:rsidP="006424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432" w:rsidRDefault="00642432" w:rsidP="006424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2C1" w:rsidRDefault="002752C1" w:rsidP="006424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432" w:rsidRPr="00C51652" w:rsidRDefault="00642432" w:rsidP="006424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C5165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целях приведения в соответствие нормативно-правовых актов администрации </w:t>
      </w:r>
      <w:r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с Целевой моделью развития </w:t>
      </w:r>
      <w:r w:rsidR="00B72F57"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систем дополнительного образования детей, утвержденной приказом Министерства просвещения Российской Федерации от</w:t>
      </w:r>
      <w:r w:rsidR="001F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сентября 2019 года № 467</w:t>
      </w:r>
      <w:r w:rsidR="00B72F57"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Михайловского муниципального района</w:t>
      </w:r>
    </w:p>
    <w:p w:rsidR="00642432" w:rsidRDefault="00642432" w:rsidP="006424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250" w:rsidRPr="00C51652" w:rsidRDefault="00EC0250" w:rsidP="006424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432" w:rsidRPr="00C51652" w:rsidRDefault="00642432" w:rsidP="00642432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642432" w:rsidRDefault="00642432" w:rsidP="006424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</w:p>
    <w:p w:rsidR="00EC0250" w:rsidRDefault="00EC0250" w:rsidP="006424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</w:p>
    <w:p w:rsidR="002752C1" w:rsidRDefault="00B72F57" w:rsidP="002752C1">
      <w:pPr>
        <w:pStyle w:val="a5"/>
        <w:spacing w:line="36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 w:rsidRPr="002752C1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A72594" w:rsidRPr="002752C1">
        <w:rPr>
          <w:rFonts w:eastAsia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Михайловского муниципального района </w:t>
      </w:r>
      <w:r w:rsidR="002752C1">
        <w:rPr>
          <w:rFonts w:eastAsia="Times New Roman" w:cs="Times New Roman"/>
          <w:sz w:val="28"/>
          <w:szCs w:val="28"/>
          <w:lang w:eastAsia="ru-RU"/>
        </w:rPr>
        <w:t xml:space="preserve">от 19.05.2021 № </w:t>
      </w:r>
      <w:r w:rsidR="00A72594" w:rsidRPr="002752C1">
        <w:rPr>
          <w:rFonts w:eastAsia="Times New Roman" w:cs="Times New Roman"/>
          <w:sz w:val="28"/>
          <w:szCs w:val="28"/>
          <w:lang w:eastAsia="ru-RU"/>
        </w:rPr>
        <w:t>554-па «Об утверждении Положения о персонифицированном дополнительном образовании детей в Михайловском муниципальном районе»:</w:t>
      </w:r>
      <w:r w:rsidR="002752C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752C1">
        <w:rPr>
          <w:rFonts w:eastAsia="Times New Roman" w:cs="Times New Roman"/>
          <w:sz w:val="28"/>
          <w:szCs w:val="28"/>
          <w:lang w:eastAsia="ru-RU"/>
        </w:rPr>
        <w:t>пункт 4.1</w:t>
      </w:r>
      <w:r w:rsidR="00883180" w:rsidRPr="002752C1">
        <w:rPr>
          <w:rFonts w:eastAsia="Times New Roman" w:cs="Times New Roman"/>
          <w:sz w:val="28"/>
          <w:szCs w:val="28"/>
          <w:lang w:eastAsia="ru-RU"/>
        </w:rPr>
        <w:t>1</w:t>
      </w:r>
      <w:r w:rsidR="000F12A0">
        <w:rPr>
          <w:rFonts w:eastAsia="Times New Roman" w:cs="Times New Roman"/>
          <w:sz w:val="28"/>
          <w:szCs w:val="28"/>
          <w:lang w:eastAsia="ru-RU"/>
        </w:rPr>
        <w:t xml:space="preserve"> раздела 4 Положения о персонифицированном дополнительном образовании детей</w:t>
      </w:r>
      <w:r w:rsidR="002752C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F12A0" w:rsidRPr="002752C1">
        <w:rPr>
          <w:rFonts w:eastAsia="Times New Roman" w:cs="Times New Roman"/>
          <w:sz w:val="28"/>
          <w:szCs w:val="28"/>
          <w:lang w:eastAsia="ru-RU"/>
        </w:rPr>
        <w:t>в Михайловском муниципальном районе</w:t>
      </w:r>
      <w:r w:rsidR="000F12A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752C1">
        <w:rPr>
          <w:rFonts w:eastAsia="Times New Roman" w:cs="Times New Roman"/>
          <w:sz w:val="28"/>
          <w:szCs w:val="28"/>
          <w:lang w:eastAsia="ru-RU"/>
        </w:rPr>
        <w:t>изложить в новой</w:t>
      </w:r>
      <w:r w:rsidR="00883180" w:rsidRPr="002752C1">
        <w:rPr>
          <w:rFonts w:eastAsia="Times New Roman" w:cs="Times New Roman"/>
          <w:sz w:val="28"/>
          <w:szCs w:val="28"/>
          <w:lang w:eastAsia="ru-RU"/>
        </w:rPr>
        <w:t xml:space="preserve"> редакции: </w:t>
      </w:r>
    </w:p>
    <w:p w:rsidR="00EC0250" w:rsidRDefault="00883180" w:rsidP="00EC0250">
      <w:pPr>
        <w:pStyle w:val="a5"/>
        <w:spacing w:line="36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  <w:sectPr w:rsidR="00EC0250" w:rsidSect="00EC0250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2752C1">
        <w:rPr>
          <w:rFonts w:eastAsia="Times New Roman" w:cs="Times New Roman"/>
          <w:sz w:val="28"/>
          <w:szCs w:val="28"/>
          <w:lang w:eastAsia="ru-RU"/>
        </w:rPr>
        <w:t>«4.11</w:t>
      </w:r>
      <w:bookmarkStart w:id="0" w:name="_Ref507428096"/>
      <w:r w:rsidR="002752C1">
        <w:rPr>
          <w:rFonts w:eastAsia="Times New Roman" w:cs="Times New Roman"/>
          <w:sz w:val="28"/>
          <w:szCs w:val="28"/>
          <w:lang w:eastAsia="ru-RU"/>
        </w:rPr>
        <w:t>.</w:t>
      </w:r>
      <w:r w:rsidRPr="002752C1">
        <w:rPr>
          <w:rFonts w:eastAsia="Times New Roman" w:cs="Times New Roman"/>
          <w:sz w:val="28"/>
          <w:szCs w:val="28"/>
          <w:lang w:eastAsia="ru-RU"/>
        </w:rPr>
        <w:t xml:space="preserve"> Максимальное количество услуг, получение которых предусматривается по дополнительным образовательным программам, включенным</w:t>
      </w:r>
      <w:r w:rsidR="00EC025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752C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C0250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2752C1">
        <w:rPr>
          <w:rFonts w:eastAsia="Times New Roman" w:cs="Times New Roman"/>
          <w:sz w:val="28"/>
          <w:szCs w:val="28"/>
          <w:lang w:eastAsia="ru-RU"/>
        </w:rPr>
        <w:t>в</w:t>
      </w:r>
      <w:r w:rsidR="00EC0250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2752C1">
        <w:rPr>
          <w:rFonts w:eastAsia="Times New Roman" w:cs="Times New Roman"/>
          <w:sz w:val="28"/>
          <w:szCs w:val="28"/>
          <w:lang w:eastAsia="ru-RU"/>
        </w:rPr>
        <w:t xml:space="preserve"> соответствующий </w:t>
      </w:r>
      <w:r w:rsidR="00EC0250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2752C1">
        <w:rPr>
          <w:rFonts w:eastAsia="Times New Roman" w:cs="Times New Roman"/>
          <w:sz w:val="28"/>
          <w:szCs w:val="28"/>
          <w:lang w:eastAsia="ru-RU"/>
        </w:rPr>
        <w:t>реестр</w:t>
      </w:r>
      <w:r w:rsidR="00EC0250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2752C1">
        <w:rPr>
          <w:rFonts w:eastAsia="Times New Roman" w:cs="Times New Roman"/>
          <w:sz w:val="28"/>
          <w:szCs w:val="28"/>
          <w:lang w:eastAsia="ru-RU"/>
        </w:rPr>
        <w:t xml:space="preserve"> образовательных</w:t>
      </w:r>
      <w:r w:rsidR="00EC0250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2752C1">
        <w:rPr>
          <w:rFonts w:eastAsia="Times New Roman" w:cs="Times New Roman"/>
          <w:sz w:val="28"/>
          <w:szCs w:val="28"/>
          <w:lang w:eastAsia="ru-RU"/>
        </w:rPr>
        <w:t xml:space="preserve"> программ,</w:t>
      </w:r>
      <w:r w:rsidR="00EC0250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2752C1">
        <w:rPr>
          <w:rFonts w:eastAsia="Times New Roman" w:cs="Times New Roman"/>
          <w:sz w:val="28"/>
          <w:szCs w:val="28"/>
          <w:lang w:eastAsia="ru-RU"/>
        </w:rPr>
        <w:t xml:space="preserve"> в </w:t>
      </w:r>
    </w:p>
    <w:p w:rsidR="0064120E" w:rsidRDefault="00883180" w:rsidP="00EC0250">
      <w:pPr>
        <w:pStyle w:val="a5"/>
        <w:spacing w:line="36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2752C1">
        <w:rPr>
          <w:rFonts w:eastAsia="Times New Roman" w:cs="Times New Roman"/>
          <w:sz w:val="28"/>
          <w:szCs w:val="28"/>
          <w:lang w:eastAsia="ru-RU"/>
        </w:rPr>
        <w:lastRenderedPageBreak/>
        <w:t xml:space="preserve">зависимости от статуса сертификата устанавливается в соответствии </w:t>
      </w:r>
      <w:proofErr w:type="gramStart"/>
      <w:r w:rsidRPr="002752C1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2752C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752C1">
        <w:rPr>
          <w:rFonts w:eastAsia="Times New Roman" w:cs="Times New Roman"/>
          <w:sz w:val="28"/>
          <w:szCs w:val="28"/>
          <w:lang w:eastAsia="ru-RU"/>
        </w:rPr>
        <w:fldChar w:fldCharType="begin"/>
      </w:r>
      <w:r w:rsidRPr="002752C1">
        <w:rPr>
          <w:rFonts w:eastAsia="Times New Roman" w:cs="Times New Roman"/>
          <w:sz w:val="28"/>
          <w:szCs w:val="28"/>
          <w:lang w:eastAsia="ru-RU"/>
        </w:rPr>
        <w:instrText xml:space="preserve"> REF _Ref507426844 \h  \* MERGEFORMAT </w:instrText>
      </w:r>
      <w:r w:rsidRPr="002752C1">
        <w:rPr>
          <w:rFonts w:eastAsia="Times New Roman" w:cs="Times New Roman"/>
          <w:sz w:val="28"/>
          <w:szCs w:val="28"/>
          <w:lang w:eastAsia="ru-RU"/>
        </w:rPr>
      </w:r>
      <w:r w:rsidRPr="002752C1">
        <w:rPr>
          <w:rFonts w:eastAsia="Times New Roman" w:cs="Times New Roman"/>
          <w:sz w:val="28"/>
          <w:szCs w:val="28"/>
          <w:lang w:eastAsia="ru-RU"/>
        </w:rPr>
        <w:fldChar w:fldCharType="separate"/>
      </w:r>
    </w:p>
    <w:p w:rsidR="00EC0250" w:rsidRDefault="0064120E" w:rsidP="00EC0250">
      <w:pPr>
        <w:pStyle w:val="a5"/>
        <w:spacing w:line="36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64120E">
        <w:rPr>
          <w:rFonts w:eastAsia="Times New Roman" w:cs="Times New Roman"/>
          <w:sz w:val="28"/>
          <w:szCs w:val="28"/>
          <w:lang w:eastAsia="ru-RU"/>
        </w:rPr>
        <w:t xml:space="preserve">Таблица </w:t>
      </w:r>
      <w:r>
        <w:rPr>
          <w:rFonts w:eastAsia="Times New Roman" w:cs="Times New Roman"/>
          <w:b/>
          <w:bCs/>
          <w:noProof/>
          <w:sz w:val="28"/>
          <w:szCs w:val="28"/>
          <w:lang w:eastAsia="ru-RU"/>
        </w:rPr>
        <w:t>1</w:t>
      </w:r>
      <w:r w:rsidR="00883180" w:rsidRPr="002752C1">
        <w:rPr>
          <w:rFonts w:eastAsia="Times New Roman" w:cs="Times New Roman"/>
          <w:sz w:val="28"/>
          <w:szCs w:val="28"/>
          <w:lang w:eastAsia="ru-RU"/>
        </w:rPr>
        <w:fldChar w:fldCharType="end"/>
      </w:r>
      <w:r w:rsidR="00883180" w:rsidRPr="002752C1">
        <w:rPr>
          <w:rFonts w:eastAsia="Times New Roman" w:cs="Times New Roman"/>
          <w:sz w:val="28"/>
          <w:szCs w:val="28"/>
          <w:lang w:eastAsia="ru-RU"/>
        </w:rPr>
        <w:t>.</w:t>
      </w:r>
      <w:bookmarkStart w:id="1" w:name="_Ref507426844"/>
      <w:bookmarkEnd w:id="0"/>
    </w:p>
    <w:p w:rsidR="00883180" w:rsidRPr="00883180" w:rsidRDefault="00883180" w:rsidP="00EC0250">
      <w:pPr>
        <w:pStyle w:val="a5"/>
        <w:spacing w:line="360" w:lineRule="auto"/>
        <w:ind w:left="0" w:firstLine="851"/>
        <w:jc w:val="right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8318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Таблица </w:t>
      </w:r>
      <w:r w:rsidRPr="00883180">
        <w:rPr>
          <w:rFonts w:eastAsia="Times New Roman" w:cs="Times New Roman"/>
          <w:b/>
          <w:bCs/>
          <w:sz w:val="28"/>
          <w:szCs w:val="28"/>
          <w:lang w:eastAsia="ru-RU"/>
        </w:rPr>
        <w:fldChar w:fldCharType="begin"/>
      </w:r>
      <w:r w:rsidRPr="00883180">
        <w:rPr>
          <w:rFonts w:eastAsia="Times New Roman" w:cs="Times New Roman"/>
          <w:b/>
          <w:bCs/>
          <w:sz w:val="28"/>
          <w:szCs w:val="28"/>
          <w:lang w:eastAsia="ru-RU"/>
        </w:rPr>
        <w:instrText xml:space="preserve"> SEQ Таблица \* ARABIC </w:instrText>
      </w:r>
      <w:r w:rsidRPr="00883180">
        <w:rPr>
          <w:rFonts w:eastAsia="Times New Roman" w:cs="Times New Roman"/>
          <w:b/>
          <w:bCs/>
          <w:sz w:val="28"/>
          <w:szCs w:val="28"/>
          <w:lang w:eastAsia="ru-RU"/>
        </w:rPr>
        <w:fldChar w:fldCharType="separate"/>
      </w:r>
      <w:r w:rsidR="0064120E">
        <w:rPr>
          <w:rFonts w:eastAsia="Times New Roman" w:cs="Times New Roman"/>
          <w:b/>
          <w:bCs/>
          <w:noProof/>
          <w:sz w:val="28"/>
          <w:szCs w:val="28"/>
          <w:lang w:eastAsia="ru-RU"/>
        </w:rPr>
        <w:t>1</w:t>
      </w:r>
      <w:r w:rsidRPr="00883180">
        <w:rPr>
          <w:rFonts w:eastAsia="Times New Roman" w:cs="Times New Roman"/>
          <w:b/>
          <w:bCs/>
          <w:sz w:val="28"/>
          <w:szCs w:val="28"/>
          <w:lang w:eastAsia="ru-RU"/>
        </w:rPr>
        <w:fldChar w:fldCharType="end"/>
      </w:r>
      <w:bookmarkEnd w:id="1"/>
      <w:r w:rsidRPr="0088318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883180" w:rsidRPr="00883180" w:rsidRDefault="00883180" w:rsidP="0088318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p w:rsidR="00883180" w:rsidRPr="00883180" w:rsidRDefault="00883180" w:rsidP="0088318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496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701"/>
        <w:gridCol w:w="1843"/>
        <w:gridCol w:w="1699"/>
      </w:tblGrid>
      <w:tr w:rsidR="00883180" w:rsidRPr="00883180" w:rsidTr="000C1E99">
        <w:tc>
          <w:tcPr>
            <w:tcW w:w="2268" w:type="dxa"/>
            <w:vMerge w:val="restart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Статус сертификата</w:t>
            </w:r>
          </w:p>
        </w:tc>
        <w:tc>
          <w:tcPr>
            <w:tcW w:w="5529" w:type="dxa"/>
            <w:gridSpan w:val="3"/>
            <w:vAlign w:val="center"/>
          </w:tcPr>
          <w:p w:rsidR="00883180" w:rsidRPr="00883180" w:rsidRDefault="00883180" w:rsidP="00C5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  <w:tc>
          <w:tcPr>
            <w:tcW w:w="1699" w:type="dxa"/>
            <w:vMerge w:val="restart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совокупное количество услуг </w:t>
            </w:r>
          </w:p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вне зависимости от реестра, получение которых допускается</w:t>
            </w:r>
          </w:p>
        </w:tc>
      </w:tr>
      <w:tr w:rsidR="00883180" w:rsidRPr="00883180" w:rsidTr="000C1E99">
        <w:tc>
          <w:tcPr>
            <w:tcW w:w="2268" w:type="dxa"/>
            <w:vMerge/>
          </w:tcPr>
          <w:p w:rsidR="00883180" w:rsidRPr="00883180" w:rsidRDefault="00883180" w:rsidP="00C5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Реестр предпрофессиональных программ</w:t>
            </w:r>
          </w:p>
        </w:tc>
        <w:tc>
          <w:tcPr>
            <w:tcW w:w="1701" w:type="dxa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Реестр значимых программ</w:t>
            </w:r>
          </w:p>
        </w:tc>
        <w:tc>
          <w:tcPr>
            <w:tcW w:w="1843" w:type="dxa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Реестр иных образовательных программ</w:t>
            </w:r>
          </w:p>
        </w:tc>
        <w:tc>
          <w:tcPr>
            <w:tcW w:w="1699" w:type="dxa"/>
            <w:vMerge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80" w:rsidRPr="00883180" w:rsidTr="000C1E99">
        <w:tc>
          <w:tcPr>
            <w:tcW w:w="9496" w:type="dxa"/>
            <w:gridSpan w:val="5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Дети в возрасте от 5-ти до 18-ти лет</w:t>
            </w:r>
          </w:p>
        </w:tc>
      </w:tr>
      <w:tr w:rsidR="00883180" w:rsidRPr="00883180" w:rsidTr="000C1E99">
        <w:tc>
          <w:tcPr>
            <w:tcW w:w="2268" w:type="dxa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Сертификат учета</w:t>
            </w:r>
          </w:p>
        </w:tc>
        <w:tc>
          <w:tcPr>
            <w:tcW w:w="1985" w:type="dxa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83180" w:rsidRPr="00883180" w:rsidRDefault="00047755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883180" w:rsidRPr="00883180" w:rsidRDefault="00047755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180" w:rsidRPr="00883180" w:rsidTr="000C1E99">
        <w:tc>
          <w:tcPr>
            <w:tcW w:w="2268" w:type="dxa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Сертификат персонифицированного финансирования</w:t>
            </w:r>
          </w:p>
        </w:tc>
        <w:tc>
          <w:tcPr>
            <w:tcW w:w="1985" w:type="dxa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72F57" w:rsidRPr="00C57A58" w:rsidRDefault="00B72F57" w:rsidP="00B72F57">
      <w:pPr>
        <w:pStyle w:val="a5"/>
        <w:spacing w:line="360" w:lineRule="auto"/>
        <w:ind w:left="142" w:firstLine="709"/>
        <w:rPr>
          <w:sz w:val="26"/>
          <w:szCs w:val="26"/>
        </w:rPr>
      </w:pPr>
    </w:p>
    <w:p w:rsidR="00C57A58" w:rsidRPr="00C51652" w:rsidRDefault="00047755" w:rsidP="00C57A58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7A58"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казённому учреждению «Управление по организационно-техническому обеспечению деятельности администрации Михайловского мун</w:t>
      </w:r>
      <w:r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района» (Гришаков А.А</w:t>
      </w:r>
      <w:r w:rsidR="00C57A58"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.) опубликовать настоящее постановление на официальном сайте администрации Михайловского муниципального района.</w:t>
      </w:r>
    </w:p>
    <w:p w:rsidR="00C57A58" w:rsidRPr="00C51652" w:rsidRDefault="00047755" w:rsidP="00C57A58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A58"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C57A58"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57A58"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</w:t>
      </w:r>
      <w:proofErr w:type="spellStart"/>
      <w:r w:rsid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7A58"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Михайловского мун</w:t>
      </w:r>
      <w:r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района </w:t>
      </w:r>
      <w:proofErr w:type="spellStart"/>
      <w:r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</w:t>
      </w:r>
      <w:r w:rsidR="00C57A58"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7A58" w:rsidRPr="00C57A58" w:rsidRDefault="00C57A58" w:rsidP="00C516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A58" w:rsidRPr="00C57A58" w:rsidRDefault="00C57A58" w:rsidP="00C516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A58" w:rsidRPr="00C57A58" w:rsidRDefault="00C57A58" w:rsidP="00C516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A58" w:rsidRPr="00C51652" w:rsidRDefault="0064120E" w:rsidP="00C516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главы</w:t>
      </w:r>
      <w:r w:rsidR="00C57A58" w:rsidRPr="00C5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 </w:t>
      </w:r>
    </w:p>
    <w:p w:rsidR="00C57A58" w:rsidRPr="00C51652" w:rsidRDefault="00C57A58" w:rsidP="00C516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</w:t>
      </w:r>
      <w:bookmarkStart w:id="2" w:name="_GoBack"/>
      <w:bookmarkEnd w:id="2"/>
      <w:r w:rsidRPr="00C5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C5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C5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41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П.А. Зубок</w:t>
      </w:r>
    </w:p>
    <w:sectPr w:rsidR="00C57A58" w:rsidRPr="00C51652" w:rsidSect="0064120E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5A" w:rsidRDefault="00AE605A">
      <w:pPr>
        <w:spacing w:after="0" w:line="240" w:lineRule="auto"/>
      </w:pPr>
      <w:r>
        <w:separator/>
      </w:r>
    </w:p>
  </w:endnote>
  <w:endnote w:type="continuationSeparator" w:id="0">
    <w:p w:rsidR="00AE605A" w:rsidRDefault="00AE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5A" w:rsidRDefault="00AE605A">
      <w:pPr>
        <w:spacing w:after="0" w:line="240" w:lineRule="auto"/>
      </w:pPr>
      <w:r>
        <w:separator/>
      </w:r>
    </w:p>
  </w:footnote>
  <w:footnote w:type="continuationSeparator" w:id="0">
    <w:p w:rsidR="00AE605A" w:rsidRDefault="00AE6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9263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0661" w:rsidRPr="002C0BD3" w:rsidRDefault="00C57A58">
        <w:pPr>
          <w:pStyle w:val="a3"/>
          <w:rPr>
            <w:sz w:val="24"/>
            <w:szCs w:val="24"/>
          </w:rPr>
        </w:pPr>
        <w:r w:rsidRPr="002C0BD3">
          <w:rPr>
            <w:sz w:val="24"/>
            <w:szCs w:val="24"/>
          </w:rPr>
          <w:fldChar w:fldCharType="begin"/>
        </w:r>
        <w:r w:rsidRPr="002C0BD3">
          <w:rPr>
            <w:sz w:val="24"/>
            <w:szCs w:val="24"/>
          </w:rPr>
          <w:instrText>PAGE   \* MERGEFORMAT</w:instrText>
        </w:r>
        <w:r w:rsidRPr="002C0BD3">
          <w:rPr>
            <w:sz w:val="24"/>
            <w:szCs w:val="24"/>
          </w:rPr>
          <w:fldChar w:fldCharType="separate"/>
        </w:r>
        <w:r w:rsidR="00A91B0F">
          <w:rPr>
            <w:noProof/>
            <w:sz w:val="24"/>
            <w:szCs w:val="24"/>
          </w:rPr>
          <w:t>2</w:t>
        </w:r>
        <w:r w:rsidRPr="002C0BD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77A5"/>
    <w:multiLevelType w:val="multilevel"/>
    <w:tmpl w:val="ABBE2C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D0"/>
    <w:rsid w:val="00047755"/>
    <w:rsid w:val="000D1691"/>
    <w:rsid w:val="000F12A0"/>
    <w:rsid w:val="001F4ABB"/>
    <w:rsid w:val="002752C1"/>
    <w:rsid w:val="002E53D0"/>
    <w:rsid w:val="00532D67"/>
    <w:rsid w:val="0064120E"/>
    <w:rsid w:val="00642432"/>
    <w:rsid w:val="00883180"/>
    <w:rsid w:val="00A72594"/>
    <w:rsid w:val="00A91B0F"/>
    <w:rsid w:val="00AE605A"/>
    <w:rsid w:val="00B72F57"/>
    <w:rsid w:val="00C51652"/>
    <w:rsid w:val="00C57A58"/>
    <w:rsid w:val="00EC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2432"/>
    <w:pPr>
      <w:tabs>
        <w:tab w:val="center" w:pos="4677"/>
        <w:tab w:val="right" w:pos="9355"/>
      </w:tabs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24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B72F57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a6">
    <w:name w:val="Абзац списка Знак"/>
    <w:link w:val="a5"/>
    <w:uiPriority w:val="34"/>
    <w:rsid w:val="00B72F57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7"/>
    <w:uiPriority w:val="59"/>
    <w:rsid w:val="008831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8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C5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1652"/>
  </w:style>
  <w:style w:type="paragraph" w:styleId="aa">
    <w:name w:val="Balloon Text"/>
    <w:basedOn w:val="a"/>
    <w:link w:val="ab"/>
    <w:uiPriority w:val="99"/>
    <w:semiHidden/>
    <w:unhideWhenUsed/>
    <w:rsid w:val="00A9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2432"/>
    <w:pPr>
      <w:tabs>
        <w:tab w:val="center" w:pos="4677"/>
        <w:tab w:val="right" w:pos="9355"/>
      </w:tabs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24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B72F57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a6">
    <w:name w:val="Абзац списка Знак"/>
    <w:link w:val="a5"/>
    <w:uiPriority w:val="34"/>
    <w:rsid w:val="00B72F57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7"/>
    <w:uiPriority w:val="59"/>
    <w:rsid w:val="008831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8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C5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1652"/>
  </w:style>
  <w:style w:type="paragraph" w:styleId="aa">
    <w:name w:val="Balloon Text"/>
    <w:basedOn w:val="a"/>
    <w:link w:val="ab"/>
    <w:uiPriority w:val="99"/>
    <w:semiHidden/>
    <w:unhideWhenUsed/>
    <w:rsid w:val="00A9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UserUprObr</dc:creator>
  <cp:keywords/>
  <dc:description/>
  <cp:lastModifiedBy>AMMRUSER</cp:lastModifiedBy>
  <cp:revision>12</cp:revision>
  <cp:lastPrinted>2021-11-30T00:18:00Z</cp:lastPrinted>
  <dcterms:created xsi:type="dcterms:W3CDTF">2021-05-27T01:00:00Z</dcterms:created>
  <dcterms:modified xsi:type="dcterms:W3CDTF">2021-11-30T01:25:00Z</dcterms:modified>
</cp:coreProperties>
</file>